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49" w:rsidRPr="00A77249" w:rsidRDefault="00A77249" w:rsidP="00A77249">
      <w:pPr>
        <w:pStyle w:val="a3"/>
        <w:ind w:firstLine="708"/>
        <w:jc w:val="both"/>
        <w:rPr>
          <w:sz w:val="28"/>
          <w:szCs w:val="28"/>
        </w:rPr>
      </w:pPr>
      <w:r w:rsidRPr="00A77249">
        <w:rPr>
          <w:sz w:val="28"/>
          <w:szCs w:val="28"/>
        </w:rPr>
        <w:t xml:space="preserve">Эммануил </w:t>
      </w:r>
      <w:proofErr w:type="spellStart"/>
      <w:r w:rsidRPr="00A77249">
        <w:rPr>
          <w:sz w:val="28"/>
          <w:szCs w:val="28"/>
        </w:rPr>
        <w:t>Ильенков</w:t>
      </w:r>
      <w:proofErr w:type="spellEnd"/>
      <w:r w:rsidRPr="00A77249">
        <w:rPr>
          <w:sz w:val="28"/>
          <w:szCs w:val="28"/>
        </w:rPr>
        <w:t xml:space="preserve"> сказал: «Каждый ребенок есть однажды случающееся чудо!» Я считаю, что каждый ребенок талантлив по-своему, нужно только вовремя это понять, помочь проявиться этому таланту, а для этого необходимо любить каждого ребенка, хотя не всегда это просто.</w:t>
      </w:r>
    </w:p>
    <w:p w:rsidR="00A77249" w:rsidRPr="00A77249" w:rsidRDefault="00A77249" w:rsidP="00A77249">
      <w:pPr>
        <w:pStyle w:val="a3"/>
        <w:jc w:val="both"/>
        <w:rPr>
          <w:sz w:val="28"/>
          <w:szCs w:val="28"/>
        </w:rPr>
      </w:pPr>
      <w:r w:rsidRPr="00A77249">
        <w:rPr>
          <w:sz w:val="28"/>
          <w:szCs w:val="28"/>
        </w:rPr>
        <w:t>Вы загляните в детские глаза.</w:t>
      </w:r>
    </w:p>
    <w:p w:rsidR="00A77249" w:rsidRPr="00A77249" w:rsidRDefault="00A77249" w:rsidP="00A77249">
      <w:pPr>
        <w:pStyle w:val="a3"/>
        <w:jc w:val="both"/>
        <w:rPr>
          <w:sz w:val="28"/>
          <w:szCs w:val="28"/>
        </w:rPr>
      </w:pPr>
      <w:r w:rsidRPr="00A77249">
        <w:rPr>
          <w:sz w:val="28"/>
          <w:szCs w:val="28"/>
        </w:rPr>
        <w:t>Вам истина откроется простая:</w:t>
      </w:r>
    </w:p>
    <w:p w:rsidR="00A77249" w:rsidRPr="00A77249" w:rsidRDefault="00A77249" w:rsidP="00A77249">
      <w:pPr>
        <w:pStyle w:val="a3"/>
        <w:jc w:val="both"/>
        <w:rPr>
          <w:sz w:val="28"/>
          <w:szCs w:val="28"/>
        </w:rPr>
      </w:pPr>
      <w:r w:rsidRPr="00A77249">
        <w:rPr>
          <w:sz w:val="28"/>
          <w:szCs w:val="28"/>
        </w:rPr>
        <w:t>Нельзя учить, души не отдавая,</w:t>
      </w:r>
    </w:p>
    <w:p w:rsidR="00A77249" w:rsidRDefault="00A77249" w:rsidP="00A77249">
      <w:pPr>
        <w:pStyle w:val="a3"/>
        <w:jc w:val="both"/>
        <w:rPr>
          <w:sz w:val="28"/>
          <w:szCs w:val="28"/>
        </w:rPr>
      </w:pPr>
      <w:r w:rsidRPr="00A77249">
        <w:rPr>
          <w:sz w:val="28"/>
          <w:szCs w:val="28"/>
        </w:rPr>
        <w:t>И в этом смысла жизни красота!</w:t>
      </w:r>
      <w:bookmarkStart w:id="0" w:name="_GoBack"/>
      <w:bookmarkEnd w:id="0"/>
    </w:p>
    <w:p w:rsidR="00F558DB" w:rsidRPr="00F558DB" w:rsidRDefault="00F558DB" w:rsidP="00A77249">
      <w:pPr>
        <w:pStyle w:val="a3"/>
        <w:ind w:firstLine="708"/>
        <w:jc w:val="both"/>
        <w:rPr>
          <w:sz w:val="28"/>
          <w:szCs w:val="28"/>
        </w:rPr>
      </w:pPr>
      <w:r w:rsidRPr="00F558DB">
        <w:rPr>
          <w:sz w:val="28"/>
          <w:szCs w:val="28"/>
        </w:rPr>
        <w:t xml:space="preserve">Я – учитель во втором поколении. Моя мама на протяжении 37 лет преподавала математику в общеобразовательной школе и все, что касается профессии учителя, знакомо мне было не понаслышке.  По образованию  я – врач, но в 2000 году обстоятельства сложились так, что я пришла работать в школу №23, выпускницей которой являюсь, и я поняла, что мое призвание – учитель. </w:t>
      </w:r>
    </w:p>
    <w:p w:rsidR="00F558DB" w:rsidRPr="00F558DB" w:rsidRDefault="00F558DB" w:rsidP="00F558DB">
      <w:pPr>
        <w:pStyle w:val="a3"/>
        <w:ind w:firstLine="709"/>
        <w:jc w:val="both"/>
        <w:rPr>
          <w:sz w:val="28"/>
          <w:szCs w:val="28"/>
        </w:rPr>
      </w:pPr>
      <w:r w:rsidRPr="00F558DB">
        <w:rPr>
          <w:b/>
          <w:sz w:val="28"/>
          <w:szCs w:val="28"/>
        </w:rPr>
        <w:t>Цель моей педагогической работы:</w:t>
      </w:r>
      <w:r w:rsidRPr="00F558DB">
        <w:rPr>
          <w:sz w:val="28"/>
          <w:szCs w:val="28"/>
        </w:rPr>
        <w:t xml:space="preserve"> средствами предмета биологии способствовать формированию личности ребенка, ориентированного на устойчивое развитие, обладающего способностью принимать решения в современных условиях, готового к постоянному совершенствованию своих  личностных качеств, к диалогу и продуктивной совместной деятельности с другими людьми, умеющего сохранять и развивать свое нравственное и физическое здоровье.</w:t>
      </w:r>
    </w:p>
    <w:p w:rsidR="00F558DB" w:rsidRPr="00F558DB" w:rsidRDefault="00F558DB" w:rsidP="00F558DB">
      <w:pPr>
        <w:pStyle w:val="a3"/>
        <w:ind w:firstLine="709"/>
        <w:jc w:val="both"/>
        <w:rPr>
          <w:sz w:val="28"/>
          <w:szCs w:val="28"/>
        </w:rPr>
      </w:pPr>
      <w:r w:rsidRPr="00F558DB">
        <w:rPr>
          <w:sz w:val="28"/>
          <w:szCs w:val="28"/>
        </w:rPr>
        <w:t xml:space="preserve">Все дети индивидуальны, они приходят в школу с определенным набором способностей, наделенные от природы суммой задатков. И если правильно выстроить работу с ребенком  в урочной и внеурочной деятельности, то раскроются его положительные задатки, способности, склонности, и это будет способствовать самоутверждению ученика как личности и создаст условия для успешной адаптации и социализации ребенка в современной жизни, в социуме.  В связи с этим, главным в своей деятельности считаю личность ребенка. Главная задача здесь - не навредить, помочь ребенку в процессе урока на протяжении нескольких лет взаимодействия в решении его жизненных проблем, обрести смысл жизни, помочь личностному росту, осознаваемому на этом жизненном этапе как достижение успехов в учении, формировать профессиональную ориентацию ребенка, сохранять его здоровье  – физическое и психологическое. </w:t>
      </w:r>
    </w:p>
    <w:sectPr w:rsidR="00F558DB" w:rsidRPr="00F558DB" w:rsidSect="004F77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60"/>
    <w:rsid w:val="00377342"/>
    <w:rsid w:val="004F7705"/>
    <w:rsid w:val="00A77249"/>
    <w:rsid w:val="00BB4E60"/>
    <w:rsid w:val="00F5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705"/>
    <w:pPr>
      <w:spacing w:after="120"/>
    </w:pPr>
  </w:style>
  <w:style w:type="character" w:customStyle="1" w:styleId="a4">
    <w:name w:val="Основной текст Знак"/>
    <w:basedOn w:val="a0"/>
    <w:link w:val="a3"/>
    <w:rsid w:val="004F7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8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705"/>
    <w:pPr>
      <w:spacing w:after="120"/>
    </w:pPr>
  </w:style>
  <w:style w:type="character" w:customStyle="1" w:styleId="a4">
    <w:name w:val="Основной текст Знак"/>
    <w:basedOn w:val="a0"/>
    <w:link w:val="a3"/>
    <w:rsid w:val="004F7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8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2013-03-30T03:24:00Z</dcterms:created>
  <dcterms:modified xsi:type="dcterms:W3CDTF">2013-03-30T16:34:00Z</dcterms:modified>
</cp:coreProperties>
</file>